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97" w:rsidRDefault="00100E97" w:rsidP="00100E97">
      <w:pPr>
        <w:jc w:val="center"/>
        <w:rPr>
          <w:sz w:val="32"/>
          <w:szCs w:val="32"/>
        </w:rPr>
      </w:pPr>
      <w:r>
        <w:rPr>
          <w:sz w:val="32"/>
          <w:szCs w:val="32"/>
        </w:rPr>
        <w:t>Geography</w:t>
      </w:r>
    </w:p>
    <w:p w:rsidR="00100E97" w:rsidRDefault="00100E97" w:rsidP="00100E97">
      <w:pPr>
        <w:jc w:val="center"/>
        <w:rPr>
          <w:sz w:val="32"/>
          <w:szCs w:val="32"/>
        </w:rPr>
      </w:pPr>
      <w:r w:rsidRPr="00100E97">
        <w:rPr>
          <w:sz w:val="32"/>
          <w:szCs w:val="32"/>
        </w:rPr>
        <w:t>4</w:t>
      </w:r>
      <w:r w:rsidRPr="00100E97">
        <w:rPr>
          <w:sz w:val="32"/>
          <w:szCs w:val="32"/>
          <w:vertAlign w:val="superscript"/>
        </w:rPr>
        <w:t>th</w:t>
      </w:r>
      <w:r w:rsidRPr="00100E97">
        <w:rPr>
          <w:sz w:val="32"/>
          <w:szCs w:val="32"/>
        </w:rPr>
        <w:t xml:space="preserve"> Quarter</w:t>
      </w:r>
      <w:r>
        <w:rPr>
          <w:sz w:val="32"/>
          <w:szCs w:val="32"/>
        </w:rPr>
        <w:t xml:space="preserve"> Overview</w:t>
      </w:r>
    </w:p>
    <w:p w:rsidR="00100E97" w:rsidRDefault="00100E97" w:rsidP="00100E97">
      <w:pPr>
        <w:jc w:val="center"/>
        <w:rPr>
          <w:sz w:val="32"/>
          <w:szCs w:val="32"/>
        </w:rPr>
      </w:pPr>
    </w:p>
    <w:p w:rsidR="00100E97" w:rsidRPr="00100E97" w:rsidRDefault="00100E97" w:rsidP="00100E97">
      <w:pPr>
        <w:jc w:val="center"/>
        <w:rPr>
          <w:sz w:val="32"/>
          <w:szCs w:val="32"/>
        </w:rPr>
      </w:pPr>
    </w:p>
    <w:p w:rsidR="00100E97" w:rsidRPr="00100E97" w:rsidRDefault="00100E97" w:rsidP="00100E97">
      <w:pPr>
        <w:rPr>
          <w:sz w:val="32"/>
          <w:szCs w:val="32"/>
        </w:rPr>
      </w:pPr>
      <w:r w:rsidRPr="00100E97">
        <w:rPr>
          <w:sz w:val="32"/>
          <w:szCs w:val="32"/>
        </w:rPr>
        <w:t>-Africa</w:t>
      </w:r>
    </w:p>
    <w:p w:rsidR="00100E97" w:rsidRPr="00100E97" w:rsidRDefault="00100E97" w:rsidP="00100E97">
      <w:pPr>
        <w:rPr>
          <w:sz w:val="32"/>
          <w:szCs w:val="32"/>
        </w:rPr>
      </w:pPr>
      <w:r w:rsidRPr="00100E97">
        <w:rPr>
          <w:sz w:val="32"/>
          <w:szCs w:val="32"/>
        </w:rPr>
        <w:t>-Physical Features Exam</w:t>
      </w:r>
    </w:p>
    <w:p w:rsidR="00100E97" w:rsidRPr="00100E97" w:rsidRDefault="00100E97" w:rsidP="00100E97">
      <w:pPr>
        <w:rPr>
          <w:sz w:val="32"/>
          <w:szCs w:val="32"/>
        </w:rPr>
      </w:pPr>
      <w:r w:rsidRPr="00100E97">
        <w:rPr>
          <w:sz w:val="32"/>
          <w:szCs w:val="32"/>
        </w:rPr>
        <w:t>-Countries Exam</w:t>
      </w:r>
    </w:p>
    <w:p w:rsidR="00B837E7" w:rsidRDefault="00B837E7"/>
    <w:sectPr w:rsidR="00B837E7" w:rsidSect="00B83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0E97"/>
    <w:rsid w:val="00100E97"/>
    <w:rsid w:val="00B8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9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> 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Boyden</dc:creator>
  <cp:keywords/>
  <dc:description/>
  <cp:lastModifiedBy>Janet Boyden</cp:lastModifiedBy>
  <cp:revision>1</cp:revision>
  <dcterms:created xsi:type="dcterms:W3CDTF">2017-06-13T17:55:00Z</dcterms:created>
  <dcterms:modified xsi:type="dcterms:W3CDTF">2017-06-13T17:58:00Z</dcterms:modified>
</cp:coreProperties>
</file>