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E2" w:rsidRDefault="00F13C6F" w:rsidP="00160FF2">
      <w:pPr>
        <w:jc w:val="center"/>
      </w:pPr>
      <w:r>
        <w:t>8</w:t>
      </w:r>
      <w:r w:rsidRPr="00F13C6F">
        <w:rPr>
          <w:vertAlign w:val="superscript"/>
        </w:rPr>
        <w:t>th</w:t>
      </w:r>
      <w:r>
        <w:t xml:space="preserve"> Grade Bible</w:t>
      </w:r>
    </w:p>
    <w:p w:rsidR="00160FF2" w:rsidRDefault="00160FF2" w:rsidP="00160FF2">
      <w:pPr>
        <w:jc w:val="center"/>
      </w:pPr>
      <w:r>
        <w:t>4</w:t>
      </w:r>
      <w:r w:rsidRPr="00160FF2">
        <w:rPr>
          <w:vertAlign w:val="superscript"/>
        </w:rPr>
        <w:t>th</w:t>
      </w:r>
      <w:r>
        <w:t xml:space="preserve"> Quarter Overview</w:t>
      </w:r>
    </w:p>
    <w:p w:rsidR="00F13C6F" w:rsidRDefault="00F13C6F"/>
    <w:p w:rsidR="00F13C6F" w:rsidRDefault="00F13C6F">
      <w:r>
        <w:t>Our overarching theme for this last quarter has been Stewardship.  We started with acknowledging that God expects you to invest your time wisely which starts with putting Him first in everything we do.  As people made in the image of an orderly God, we are called to make orderliness and intentionality with regard to our times with God, a part of our daily life.  We also discussed what it means to be a good steward of the talents and abilities God has given us</w:t>
      </w:r>
      <w:r w:rsidR="00160FF2">
        <w:t>,</w:t>
      </w:r>
      <w:bookmarkStart w:id="0" w:name="_GoBack"/>
      <w:bookmarkEnd w:id="0"/>
      <w:r>
        <w:t xml:space="preserve"> as well as the earth and all of His creation that we are in charge of.  We are finishing the quarter off with discussions on eschatology and how we can recognize the signs of the second coming of Jesus Christ as we focus on His promises and adopt an eternal perspective on our life.</w:t>
      </w:r>
    </w:p>
    <w:p w:rsidR="00F13C6F" w:rsidRDefault="00F13C6F"/>
    <w:p w:rsidR="00F13C6F" w:rsidRDefault="00F13C6F"/>
    <w:sectPr w:rsidR="00F13C6F" w:rsidSect="0086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6F"/>
    <w:rsid w:val="00160FF2"/>
    <w:rsid w:val="00864693"/>
    <w:rsid w:val="00E57D0C"/>
    <w:rsid w:val="00EB430F"/>
    <w:rsid w:val="00F1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Macintosh Word</Application>
  <DocSecurity>4</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Rodenberg</dc:creator>
  <cp:keywords/>
  <dc:description/>
  <cp:lastModifiedBy>Janet</cp:lastModifiedBy>
  <cp:revision>2</cp:revision>
  <dcterms:created xsi:type="dcterms:W3CDTF">2019-05-28T16:16:00Z</dcterms:created>
  <dcterms:modified xsi:type="dcterms:W3CDTF">2019-05-28T16:16:00Z</dcterms:modified>
</cp:coreProperties>
</file>