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24" w:rsidRDefault="00896624" w:rsidP="00896624">
      <w:pPr>
        <w:jc w:val="center"/>
        <w:rPr>
          <w:b/>
          <w:bCs/>
        </w:rPr>
      </w:pPr>
      <w:r>
        <w:rPr>
          <w:b/>
          <w:bCs/>
        </w:rPr>
        <w:t>Second Semester Review</w:t>
      </w:r>
    </w:p>
    <w:p w:rsidR="00896624" w:rsidRDefault="00896624" w:rsidP="00896624">
      <w:pPr>
        <w:jc w:val="center"/>
        <w:rPr>
          <w:b/>
          <w:bCs/>
        </w:rPr>
      </w:pPr>
      <w:r>
        <w:rPr>
          <w:b/>
          <w:bCs/>
        </w:rPr>
        <w:t>Biology</w:t>
      </w:r>
    </w:p>
    <w:p w:rsidR="00896624" w:rsidRDefault="00896624" w:rsidP="00896624">
      <w:pPr>
        <w:jc w:val="center"/>
        <w:rPr>
          <w:b/>
          <w:bCs/>
        </w:rPr>
      </w:pPr>
    </w:p>
    <w:p w:rsidR="00896624" w:rsidRDefault="00896624" w:rsidP="00896624">
      <w:pPr>
        <w:jc w:val="center"/>
        <w:rPr>
          <w:b/>
          <w:bCs/>
        </w:rPr>
      </w:pPr>
    </w:p>
    <w:p w:rsidR="00896624" w:rsidRDefault="00896624" w:rsidP="00896624">
      <w:r>
        <w:t xml:space="preserve">This second semester started with an in-depth look at the field of genetics.  This led us to a comparative study of creation and evolution.  We then studied the classes of organisms that are not considered animal.  PFA offers a separate class in anatomy and physiology, which studies the human body.  A &amp; P serves to introduce the zoological side of life.  </w:t>
      </w:r>
    </w:p>
    <w:p w:rsidR="00896624" w:rsidRDefault="00896624" w:rsidP="00896624"/>
    <w:p w:rsidR="00896624" w:rsidRDefault="00896624" w:rsidP="00896624">
      <w:r>
        <w:t xml:space="preserve">The specific areas studied in genetics included monohybrid and dihybrid crosses, incomplete dominance, multiple alleles, multiple gene interactions, gender-linked traits, and pedigrees. </w:t>
      </w:r>
    </w:p>
    <w:p w:rsidR="00896624" w:rsidRDefault="00896624" w:rsidP="00896624"/>
    <w:p w:rsidR="00896624" w:rsidRDefault="00896624" w:rsidP="00896624">
      <w:r>
        <w:t>After comparing the various aspects of creation and evolution, we discussed bioethics, and</w:t>
      </w:r>
      <w:r w:rsidRPr="00527E8A">
        <w:t xml:space="preserve"> </w:t>
      </w:r>
      <w:r>
        <w:t>specifically covered the topic of stem cell research.</w:t>
      </w:r>
    </w:p>
    <w:p w:rsidR="00896624" w:rsidRDefault="00896624" w:rsidP="00896624"/>
    <w:p w:rsidR="00896624" w:rsidRDefault="00896624" w:rsidP="00896624">
      <w:r>
        <w:t xml:space="preserve">Our study of organisms included bacteria, viruses, protists, algae, fungi, and plants.  For each of these classifications we studied form, structure, growth and development, and their relationship to diseases and disorders.  Included in this study was a review of our own body’s biological defenses.  </w:t>
      </w:r>
    </w:p>
    <w:p w:rsidR="00896624" w:rsidRDefault="00896624" w:rsidP="00896624"/>
    <w:p w:rsidR="00896624" w:rsidRDefault="00896624" w:rsidP="00896624">
      <w:r>
        <w:t>We ended the year with plants.  We examined leaf, stem, and root structures, floral anatomy, botanical physiology, and fruits and seeds.  We even got a chance to use a dichotomous key to identify some of the wonderful trees near our campus.</w:t>
      </w:r>
    </w:p>
    <w:p w:rsidR="00896624" w:rsidRDefault="00896624" w:rsidP="00896624"/>
    <w:p w:rsidR="00896624" w:rsidRDefault="00896624" w:rsidP="00896624">
      <w:r>
        <w:t xml:space="preserve">This has been but a glimpse into God’s incredible creation.  The students’ artwork included the depicting and labeling of everything from seaweed to amoebae to mushrooms.  We also dissected and drew flowers (collected from home and the neighborhood).  We even enjoyed the dramatic side of some of the students with an impromptu play on photosynthesis.   </w:t>
      </w:r>
    </w:p>
    <w:p w:rsidR="00896624" w:rsidRDefault="00896624" w:rsidP="00896624"/>
    <w:p w:rsidR="00896624" w:rsidRDefault="00896624" w:rsidP="00896624"/>
    <w:p w:rsidR="00C4787C" w:rsidRDefault="00896624" w:rsidP="00F21301">
      <w:r>
        <w:tab/>
      </w:r>
      <w:r>
        <w:tab/>
      </w:r>
      <w:r>
        <w:tab/>
      </w:r>
      <w:r>
        <w:tab/>
      </w:r>
      <w:r>
        <w:tab/>
      </w:r>
      <w:r>
        <w:tab/>
      </w:r>
    </w:p>
    <w:p w:rsidR="00E2009E" w:rsidRDefault="00E2009E" w:rsidP="00E2009E"/>
    <w:p w:rsidR="00F94F18" w:rsidRDefault="00F94F18" w:rsidP="00E2009E"/>
    <w:sectPr w:rsidR="00F94F18" w:rsidSect="00E25D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162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3CDC"/>
    <w:rsid w:val="0005661A"/>
    <w:rsid w:val="000D3293"/>
    <w:rsid w:val="00125319"/>
    <w:rsid w:val="001A5902"/>
    <w:rsid w:val="00215875"/>
    <w:rsid w:val="00215F90"/>
    <w:rsid w:val="002575C5"/>
    <w:rsid w:val="002A273A"/>
    <w:rsid w:val="002C3CDC"/>
    <w:rsid w:val="002F1DBA"/>
    <w:rsid w:val="00380664"/>
    <w:rsid w:val="003E0CBB"/>
    <w:rsid w:val="003F71B8"/>
    <w:rsid w:val="0043333A"/>
    <w:rsid w:val="00442197"/>
    <w:rsid w:val="004631D0"/>
    <w:rsid w:val="005375A6"/>
    <w:rsid w:val="005C62CB"/>
    <w:rsid w:val="006265DF"/>
    <w:rsid w:val="00642934"/>
    <w:rsid w:val="00656EEF"/>
    <w:rsid w:val="00812417"/>
    <w:rsid w:val="0083185C"/>
    <w:rsid w:val="008829EE"/>
    <w:rsid w:val="00896624"/>
    <w:rsid w:val="00930F0A"/>
    <w:rsid w:val="009E2B13"/>
    <w:rsid w:val="00A4125B"/>
    <w:rsid w:val="00AB4246"/>
    <w:rsid w:val="00AF675B"/>
    <w:rsid w:val="00B101EA"/>
    <w:rsid w:val="00B3389D"/>
    <w:rsid w:val="00B42420"/>
    <w:rsid w:val="00B5462B"/>
    <w:rsid w:val="00BE7F57"/>
    <w:rsid w:val="00C32FBD"/>
    <w:rsid w:val="00C4787C"/>
    <w:rsid w:val="00D25A37"/>
    <w:rsid w:val="00D47248"/>
    <w:rsid w:val="00D5673E"/>
    <w:rsid w:val="00D7204B"/>
    <w:rsid w:val="00DB0804"/>
    <w:rsid w:val="00DB37FE"/>
    <w:rsid w:val="00E2009E"/>
    <w:rsid w:val="00E25D31"/>
    <w:rsid w:val="00E52735"/>
    <w:rsid w:val="00EB716C"/>
    <w:rsid w:val="00F03851"/>
    <w:rsid w:val="00F21301"/>
    <w:rsid w:val="00F94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6624"/>
    <w:pPr>
      <w:jc w:val="center"/>
    </w:pPr>
    <w:rPr>
      <w:b/>
      <w:bCs/>
    </w:rPr>
  </w:style>
  <w:style w:type="character" w:customStyle="1" w:styleId="TitleChar">
    <w:name w:val="Title Char"/>
    <w:link w:val="Title"/>
    <w:rsid w:val="00896624"/>
    <w:rPr>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JT – </vt:lpstr>
    </vt:vector>
  </TitlesOfParts>
  <Company>The Home Church</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 </dc:title>
  <dc:subject/>
  <dc:creator>Jeff Vore</dc:creator>
  <cp:keywords/>
  <dc:description/>
  <cp:lastModifiedBy>Janet Boyden</cp:lastModifiedBy>
  <cp:revision>3</cp:revision>
  <dcterms:created xsi:type="dcterms:W3CDTF">2013-01-24T16:40:00Z</dcterms:created>
  <dcterms:modified xsi:type="dcterms:W3CDTF">2017-06-08T20:52:00Z</dcterms:modified>
</cp:coreProperties>
</file>