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AD1" w:rsidRDefault="007F5A73">
      <w:pPr>
        <w:pStyle w:val="normal0"/>
      </w:pPr>
      <w:r>
        <w:rPr>
          <w:b/>
          <w:u w:val="single"/>
        </w:rPr>
        <w:t>Overvie</w:t>
      </w:r>
      <w:r w:rsidR="007E3D6B">
        <w:rPr>
          <w:b/>
          <w:u w:val="single"/>
        </w:rPr>
        <w:t xml:space="preserve">w for PFA Geometry  </w:t>
      </w:r>
    </w:p>
    <w:p w:rsidR="00567AD1" w:rsidRDefault="00567AD1">
      <w:pPr>
        <w:pStyle w:val="normal0"/>
      </w:pPr>
    </w:p>
    <w:p w:rsidR="00567AD1" w:rsidRDefault="007F5A73">
      <w:pPr>
        <w:pStyle w:val="normal0"/>
      </w:pPr>
      <w:r>
        <w:t xml:space="preserve">In the </w:t>
      </w:r>
      <w:r w:rsidR="009E0D26">
        <w:t>second</w:t>
      </w:r>
      <w:r>
        <w:t xml:space="preserve"> semester of McDougal-</w:t>
      </w:r>
      <w:proofErr w:type="spellStart"/>
      <w:r>
        <w:t>Littell</w:t>
      </w:r>
      <w:proofErr w:type="spellEnd"/>
      <w:r>
        <w:t xml:space="preserve"> at Pioneer Family Academy, we complete in order Chapters 7 through 12 along with the respective tests and quizzes for those chapters.  Covered in this semester are the following topics by chapter and lesson titles:</w:t>
      </w:r>
    </w:p>
    <w:p w:rsidR="00567AD1" w:rsidRDefault="00567AD1">
      <w:pPr>
        <w:pStyle w:val="normal0"/>
      </w:pPr>
    </w:p>
    <w:p w:rsidR="007F5A73" w:rsidRPr="007F5A73" w:rsidRDefault="007F5A73">
      <w:pPr>
        <w:pStyle w:val="normal0"/>
        <w:rPr>
          <w:b/>
        </w:rPr>
      </w:pPr>
      <w:r w:rsidRPr="007F5A73">
        <w:rPr>
          <w:b/>
        </w:rPr>
        <w:t>Chapter 7 Right Triangles and Trigonometry</w:t>
      </w:r>
    </w:p>
    <w:p w:rsidR="00567AD1" w:rsidRDefault="007F5A73">
      <w:pPr>
        <w:pStyle w:val="normal0"/>
      </w:pPr>
      <w:r>
        <w:t>Apply the Pythagorean Theorem | Use the Converse of the Pythagorean Theorem | Use Similar Right Triangles | Special Right Triangles | Apply the Tangent Ratio | Apply the Sine and Cosine Ratios | Solve Right Triangles</w:t>
      </w:r>
    </w:p>
    <w:p w:rsidR="00567AD1" w:rsidRDefault="00567AD1">
      <w:pPr>
        <w:pStyle w:val="normal0"/>
      </w:pPr>
    </w:p>
    <w:p w:rsidR="00567AD1" w:rsidRPr="007F5A73" w:rsidRDefault="007F5A73">
      <w:pPr>
        <w:pStyle w:val="normal0"/>
        <w:rPr>
          <w:b/>
        </w:rPr>
      </w:pPr>
      <w:r w:rsidRPr="007F5A73">
        <w:rPr>
          <w:b/>
        </w:rPr>
        <w:t>Chapter 8 Quadrilaterals</w:t>
      </w:r>
    </w:p>
    <w:p w:rsidR="00567AD1" w:rsidRDefault="007F5A73">
      <w:pPr>
        <w:pStyle w:val="normal0"/>
      </w:pPr>
      <w:r>
        <w:t xml:space="preserve">Find Angle Measures in Polygons | Use Properties of Parallelograms | Show that a Quadrilateral is a Parallelogram | Properties of Rhombuses, Rectangles and Squares </w:t>
      </w:r>
      <w:proofErr w:type="gramStart"/>
      <w:r>
        <w:t>|  Use</w:t>
      </w:r>
      <w:proofErr w:type="gramEnd"/>
      <w:r>
        <w:t xml:space="preserve"> Properties of Trapezoids and Kites | Identify Special Quadrilaterals</w:t>
      </w:r>
    </w:p>
    <w:p w:rsidR="00567AD1" w:rsidRDefault="00567AD1">
      <w:pPr>
        <w:pStyle w:val="normal0"/>
      </w:pPr>
    </w:p>
    <w:p w:rsidR="00567AD1" w:rsidRPr="007F5A73" w:rsidRDefault="007F5A73">
      <w:pPr>
        <w:pStyle w:val="normal0"/>
        <w:rPr>
          <w:b/>
        </w:rPr>
      </w:pPr>
      <w:r w:rsidRPr="007F5A73">
        <w:rPr>
          <w:b/>
        </w:rPr>
        <w:t>Chapter 9 Properties of Transformations</w:t>
      </w:r>
    </w:p>
    <w:p w:rsidR="007F5A73" w:rsidRDefault="007F5A73">
      <w:pPr>
        <w:pStyle w:val="normal0"/>
      </w:pPr>
      <w:r>
        <w:t>Translate Figures and Use Vectors | Use Properties of Matrices | Perform Reflections | Perform Rotations | Apply Compositions of Transformations | Identify Symmetry | Identify and Perform Dilations</w:t>
      </w:r>
    </w:p>
    <w:p w:rsidR="00567AD1" w:rsidRDefault="00567AD1">
      <w:pPr>
        <w:pStyle w:val="normal0"/>
      </w:pPr>
    </w:p>
    <w:p w:rsidR="00567AD1" w:rsidRPr="007F5A73" w:rsidRDefault="007F5A73">
      <w:pPr>
        <w:pStyle w:val="normal0"/>
        <w:rPr>
          <w:b/>
        </w:rPr>
      </w:pPr>
      <w:r w:rsidRPr="007F5A73">
        <w:rPr>
          <w:b/>
        </w:rPr>
        <w:t>Chapter 10 Properties of Circles</w:t>
      </w:r>
    </w:p>
    <w:p w:rsidR="00567AD1" w:rsidRDefault="007F5A73">
      <w:pPr>
        <w:pStyle w:val="normal0"/>
      </w:pPr>
      <w:r>
        <w:t>Use Properties of Tangents | Find Arc Measures | Apply Properties of Chords | Use Inscribed Angles and Polygons | Apply Other Angle Relationships in Circles | Find Segment Lengths in Circles | Write and Graph Equations of Circles</w:t>
      </w:r>
    </w:p>
    <w:p w:rsidR="00567AD1" w:rsidRDefault="00567AD1">
      <w:pPr>
        <w:pStyle w:val="normal0"/>
      </w:pPr>
    </w:p>
    <w:p w:rsidR="00567AD1" w:rsidRPr="007F5A73" w:rsidRDefault="007F5A73">
      <w:pPr>
        <w:pStyle w:val="normal0"/>
        <w:rPr>
          <w:b/>
        </w:rPr>
      </w:pPr>
      <w:r w:rsidRPr="007F5A73">
        <w:rPr>
          <w:b/>
        </w:rPr>
        <w:t>Chapter 11 Measuring Length and Area</w:t>
      </w:r>
    </w:p>
    <w:p w:rsidR="00567AD1" w:rsidRDefault="007F5A73">
      <w:pPr>
        <w:pStyle w:val="normal0"/>
      </w:pPr>
      <w:r>
        <w:t>Areas of Triangles and Parallelograms | Areas of Trapezoids, Rhombuses and Kites | Perimeter and Area of Similar Figures | Circumference and Arc Length | Areas of Circles and Sectors | Areas of Regular Polygons | Use Geometric Probability</w:t>
      </w:r>
    </w:p>
    <w:p w:rsidR="00567AD1" w:rsidRDefault="00567AD1">
      <w:pPr>
        <w:pStyle w:val="normal0"/>
      </w:pPr>
    </w:p>
    <w:p w:rsidR="007F5A73" w:rsidRPr="007F5A73" w:rsidRDefault="007F5A73">
      <w:pPr>
        <w:pStyle w:val="normal0"/>
        <w:rPr>
          <w:b/>
        </w:rPr>
      </w:pPr>
      <w:r w:rsidRPr="007F5A73">
        <w:rPr>
          <w:b/>
        </w:rPr>
        <w:t>Chapter 12 Surface Area and Volume of Solids</w:t>
      </w:r>
    </w:p>
    <w:p w:rsidR="00567AD1" w:rsidRDefault="007F5A73">
      <w:pPr>
        <w:pStyle w:val="normal0"/>
      </w:pPr>
      <w:r>
        <w:t>Explore Solids | Surface Area of Prisms and Cylinders | Surface Area of Pyramids and Cones | Volume of Prisms and Cylinders | Volume of Pyramids and Cones | Surface Area and Volume of Spheres | Explore Similar Solids</w:t>
      </w:r>
    </w:p>
    <w:sectPr w:rsidR="00567AD1" w:rsidSect="00E115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compat>
    <w:useFELayout/>
  </w:compat>
  <w:rsids>
    <w:rsidRoot w:val="00567AD1"/>
    <w:rsid w:val="00567AD1"/>
    <w:rsid w:val="007E0C44"/>
    <w:rsid w:val="007E3D6B"/>
    <w:rsid w:val="007F5A73"/>
    <w:rsid w:val="009E0D26"/>
    <w:rsid w:val="00B10A01"/>
    <w:rsid w:val="00E1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94"/>
  </w:style>
  <w:style w:type="paragraph" w:styleId="Heading1">
    <w:name w:val="heading 1"/>
    <w:basedOn w:val="normal0"/>
    <w:next w:val="normal0"/>
    <w:rsid w:val="00E11594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E11594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E11594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E11594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E11594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E11594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11594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E11594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E11594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>Doumer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 Geometry Overview - Semester 1 - Mr. Liu.docx</dc:title>
  <cp:lastModifiedBy>Janet Boyden</cp:lastModifiedBy>
  <cp:revision>3</cp:revision>
  <dcterms:created xsi:type="dcterms:W3CDTF">2013-06-06T19:23:00Z</dcterms:created>
  <dcterms:modified xsi:type="dcterms:W3CDTF">2017-06-08T20:56:00Z</dcterms:modified>
</cp:coreProperties>
</file>