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A" w:rsidRPr="004A187A" w:rsidRDefault="00D61B34" w:rsidP="004A187A">
      <w:pPr>
        <w:pStyle w:val="Heading3"/>
        <w:jc w:val="center"/>
        <w:rPr>
          <w:sz w:val="32"/>
          <w:szCs w:val="32"/>
        </w:rPr>
      </w:pPr>
      <w:r w:rsidRPr="004A187A">
        <w:rPr>
          <w:sz w:val="32"/>
          <w:szCs w:val="32"/>
        </w:rPr>
        <w:t>Semester 2</w:t>
      </w:r>
      <w:r w:rsidR="004A187A" w:rsidRPr="004A187A">
        <w:rPr>
          <w:sz w:val="32"/>
          <w:szCs w:val="32"/>
        </w:rPr>
        <w:t xml:space="preserve"> Overview</w:t>
      </w:r>
    </w:p>
    <w:p w:rsidR="00B073AF" w:rsidRPr="004A187A" w:rsidRDefault="00B073AF" w:rsidP="004A187A">
      <w:pPr>
        <w:pStyle w:val="Heading3"/>
        <w:jc w:val="center"/>
        <w:rPr>
          <w:sz w:val="28"/>
          <w:szCs w:val="28"/>
          <w:u w:val="single"/>
        </w:rPr>
      </w:pPr>
      <w:r w:rsidRPr="004A187A">
        <w:rPr>
          <w:sz w:val="28"/>
          <w:szCs w:val="28"/>
          <w:u w:val="single"/>
        </w:rPr>
        <w:t>Spanish 1</w:t>
      </w:r>
    </w:p>
    <w:p w:rsidR="00B073AF" w:rsidRDefault="00B073AF" w:rsidP="00B073AF">
      <w:pPr>
        <w:rPr>
          <w:b/>
          <w:bCs/>
          <w:u w:val="single"/>
        </w:rPr>
      </w:pPr>
      <w:r>
        <w:rPr>
          <w:b/>
          <w:bCs/>
          <w:u w:val="single"/>
        </w:rPr>
        <w:t>SKILLS/CONCEPTS</w:t>
      </w:r>
    </w:p>
    <w:p w:rsidR="00B073AF" w:rsidRPr="00B073AF" w:rsidRDefault="00B073AF" w:rsidP="00B073AF">
      <w:pPr>
        <w:rPr>
          <w:b/>
          <w:bCs/>
          <w:u w:val="single"/>
        </w:rPr>
      </w:pPr>
      <w:r w:rsidRPr="00B073AF">
        <w:rPr>
          <w:b/>
        </w:rPr>
        <w:t>ESSENTIAL LEARNINGS</w:t>
      </w:r>
    </w:p>
    <w:p w:rsidR="00B073AF" w:rsidRPr="00B073AF" w:rsidRDefault="00B073AF" w:rsidP="00B073AF">
      <w:pPr>
        <w:rPr>
          <w:b/>
          <w:bCs/>
          <w:u w:val="single"/>
        </w:rPr>
      </w:pPr>
    </w:p>
    <w:p w:rsidR="00B073AF" w:rsidRDefault="00B073AF" w:rsidP="00B073AF">
      <w:pPr>
        <w:pStyle w:val="Heading3"/>
      </w:pPr>
      <w:r>
        <w:t>Communicate</w:t>
      </w:r>
    </w:p>
    <w:p w:rsidR="00B073AF" w:rsidRDefault="00B073AF" w:rsidP="00B073AF">
      <w:pPr>
        <w:numPr>
          <w:ilvl w:val="0"/>
          <w:numId w:val="1"/>
        </w:numPr>
        <w:rPr>
          <w:bCs/>
        </w:rPr>
      </w:pPr>
      <w:r>
        <w:rPr>
          <w:bCs/>
        </w:rPr>
        <w:t>Colors</w:t>
      </w:r>
    </w:p>
    <w:p w:rsidR="00B073AF" w:rsidRDefault="00B073AF" w:rsidP="00B073AF">
      <w:pPr>
        <w:numPr>
          <w:ilvl w:val="0"/>
          <w:numId w:val="1"/>
        </w:numPr>
        <w:rPr>
          <w:bCs/>
        </w:rPr>
      </w:pPr>
      <w:r>
        <w:rPr>
          <w:bCs/>
        </w:rPr>
        <w:t>Shopping</w:t>
      </w:r>
    </w:p>
    <w:p w:rsidR="00B073AF" w:rsidRDefault="00B073AF" w:rsidP="00B073AF">
      <w:pPr>
        <w:numPr>
          <w:ilvl w:val="0"/>
          <w:numId w:val="1"/>
        </w:numPr>
        <w:rPr>
          <w:bCs/>
        </w:rPr>
      </w:pPr>
      <w:r>
        <w:rPr>
          <w:bCs/>
        </w:rPr>
        <w:t>Measurements</w:t>
      </w:r>
    </w:p>
    <w:p w:rsidR="00B073AF" w:rsidRDefault="00B073AF" w:rsidP="00B073AF">
      <w:pPr>
        <w:numPr>
          <w:ilvl w:val="0"/>
          <w:numId w:val="1"/>
        </w:numPr>
        <w:rPr>
          <w:bCs/>
        </w:rPr>
      </w:pPr>
      <w:r>
        <w:rPr>
          <w:bCs/>
        </w:rPr>
        <w:t>-ER verbs</w:t>
      </w:r>
    </w:p>
    <w:p w:rsidR="00B073AF" w:rsidRDefault="00B073AF" w:rsidP="00B073AF">
      <w:pPr>
        <w:numPr>
          <w:ilvl w:val="0"/>
          <w:numId w:val="1"/>
        </w:numPr>
        <w:rPr>
          <w:bCs/>
        </w:rPr>
      </w:pPr>
      <w:r>
        <w:rPr>
          <w:bCs/>
        </w:rPr>
        <w:t>-IR verbs</w:t>
      </w:r>
    </w:p>
    <w:p w:rsidR="00B073AF" w:rsidRDefault="00B073AF" w:rsidP="00B073AF">
      <w:pPr>
        <w:numPr>
          <w:ilvl w:val="0"/>
          <w:numId w:val="1"/>
        </w:numPr>
        <w:rPr>
          <w:bCs/>
        </w:rPr>
      </w:pPr>
      <w:r>
        <w:rPr>
          <w:bCs/>
        </w:rPr>
        <w:t>The family</w:t>
      </w:r>
    </w:p>
    <w:p w:rsidR="00B073AF" w:rsidRPr="00B073AF" w:rsidRDefault="00B073AF" w:rsidP="00B073AF"/>
    <w:p w:rsidR="00D6110C" w:rsidRDefault="00D6110C" w:rsidP="00D6110C">
      <w:pPr>
        <w:pStyle w:val="Heading3"/>
      </w:pPr>
      <w:r>
        <w:t>Structure the Language</w:t>
      </w:r>
    </w:p>
    <w:p w:rsidR="00D6110C" w:rsidRDefault="00D6110C" w:rsidP="00D6110C">
      <w:pPr>
        <w:numPr>
          <w:ilvl w:val="0"/>
          <w:numId w:val="1"/>
        </w:numPr>
      </w:pPr>
      <w:r>
        <w:t>Subject Pronouns, Transitive Verbs, Spanish Infinitives</w:t>
      </w:r>
    </w:p>
    <w:p w:rsidR="00D6110C" w:rsidRDefault="00D6110C" w:rsidP="00D6110C">
      <w:pPr>
        <w:numPr>
          <w:ilvl w:val="0"/>
          <w:numId w:val="1"/>
        </w:numPr>
      </w:pPr>
      <w:r>
        <w:t>Verbs and verb endings, Present tense, Pronouns</w:t>
      </w:r>
    </w:p>
    <w:p w:rsidR="00D6110C" w:rsidRDefault="00D6110C" w:rsidP="00D6110C">
      <w:pPr>
        <w:numPr>
          <w:ilvl w:val="0"/>
          <w:numId w:val="1"/>
        </w:numPr>
      </w:pPr>
      <w:r>
        <w:t>Adjectives, Irregular verbs, Helping verbs</w:t>
      </w:r>
    </w:p>
    <w:p w:rsidR="00D6110C" w:rsidRDefault="00D6110C" w:rsidP="00D6110C">
      <w:pPr>
        <w:numPr>
          <w:ilvl w:val="0"/>
          <w:numId w:val="1"/>
        </w:numPr>
      </w:pPr>
      <w:r>
        <w:t>Telling time</w:t>
      </w:r>
    </w:p>
    <w:p w:rsidR="00D6110C" w:rsidRDefault="00D6110C" w:rsidP="00D6110C">
      <w:pPr>
        <w:pStyle w:val="Heading3"/>
      </w:pPr>
      <w:r>
        <w:t>Communicate</w:t>
      </w:r>
    </w:p>
    <w:p w:rsidR="00D6110C" w:rsidRDefault="00D6110C" w:rsidP="00D6110C">
      <w:pPr>
        <w:numPr>
          <w:ilvl w:val="0"/>
          <w:numId w:val="1"/>
        </w:numPr>
        <w:rPr>
          <w:bCs/>
        </w:rPr>
      </w:pPr>
      <w:r>
        <w:rPr>
          <w:bCs/>
        </w:rPr>
        <w:t>Measurements</w:t>
      </w:r>
    </w:p>
    <w:p w:rsidR="00D6110C" w:rsidRDefault="00D6110C" w:rsidP="00D6110C">
      <w:pPr>
        <w:numPr>
          <w:ilvl w:val="0"/>
          <w:numId w:val="1"/>
        </w:numPr>
        <w:rPr>
          <w:bCs/>
        </w:rPr>
      </w:pPr>
      <w:r>
        <w:rPr>
          <w:bCs/>
        </w:rPr>
        <w:t>-ER verbs</w:t>
      </w:r>
    </w:p>
    <w:p w:rsidR="00D6110C" w:rsidRDefault="00D6110C" w:rsidP="00D6110C">
      <w:pPr>
        <w:numPr>
          <w:ilvl w:val="0"/>
          <w:numId w:val="1"/>
        </w:numPr>
        <w:rPr>
          <w:bCs/>
        </w:rPr>
      </w:pPr>
      <w:r>
        <w:rPr>
          <w:bCs/>
        </w:rPr>
        <w:t>-IR verbs</w:t>
      </w:r>
    </w:p>
    <w:p w:rsidR="00D6110C" w:rsidRDefault="00D6110C" w:rsidP="00D6110C">
      <w:pPr>
        <w:numPr>
          <w:ilvl w:val="0"/>
          <w:numId w:val="1"/>
        </w:numPr>
        <w:rPr>
          <w:bCs/>
        </w:rPr>
      </w:pPr>
      <w:r>
        <w:rPr>
          <w:bCs/>
        </w:rPr>
        <w:t>The family</w:t>
      </w:r>
    </w:p>
    <w:p w:rsidR="00B073AF" w:rsidRDefault="00B073AF" w:rsidP="00B073AF">
      <w:pPr>
        <w:rPr>
          <w:bCs/>
        </w:rPr>
      </w:pPr>
    </w:p>
    <w:p w:rsidR="00B073AF" w:rsidRPr="007B6230" w:rsidRDefault="00B073AF" w:rsidP="00B073AF">
      <w:pPr>
        <w:pStyle w:val="Heading4"/>
      </w:pPr>
      <w:r w:rsidRPr="007B6230">
        <w:t>Chapter 11</w:t>
      </w:r>
    </w:p>
    <w:p w:rsidR="00B073AF" w:rsidRPr="007B6230" w:rsidRDefault="00B073AF" w:rsidP="00B073AF"/>
    <w:p w:rsidR="00B073AF" w:rsidRPr="007B6230" w:rsidRDefault="00B073AF" w:rsidP="00B073AF">
      <w:pPr>
        <w:numPr>
          <w:ilvl w:val="0"/>
          <w:numId w:val="1"/>
        </w:numPr>
      </w:pPr>
      <w:r w:rsidRPr="007B6230">
        <w:t xml:space="preserve">Use of </w:t>
      </w:r>
      <w:r w:rsidRPr="007B6230">
        <w:rPr>
          <w:b/>
          <w:i/>
        </w:rPr>
        <w:t>Hay</w:t>
      </w:r>
    </w:p>
    <w:p w:rsidR="00B073AF" w:rsidRPr="007B6230" w:rsidRDefault="00B073AF" w:rsidP="00B073AF">
      <w:pPr>
        <w:numPr>
          <w:ilvl w:val="0"/>
          <w:numId w:val="1"/>
        </w:numPr>
      </w:pPr>
      <w:r w:rsidRPr="007B6230">
        <w:t xml:space="preserve">Irregular verb </w:t>
      </w:r>
      <w:r w:rsidRPr="007B6230">
        <w:rPr>
          <w:b/>
          <w:i/>
        </w:rPr>
        <w:t>Ser</w:t>
      </w:r>
    </w:p>
    <w:p w:rsidR="00B073AF" w:rsidRPr="007B6230" w:rsidRDefault="00B073AF" w:rsidP="00B073AF">
      <w:pPr>
        <w:numPr>
          <w:ilvl w:val="0"/>
          <w:numId w:val="1"/>
        </w:numPr>
        <w:rPr>
          <w:b/>
          <w:i/>
        </w:rPr>
      </w:pPr>
      <w:r w:rsidRPr="007B6230">
        <w:t>Quantity and measurement</w:t>
      </w:r>
    </w:p>
    <w:p w:rsidR="00B073AF" w:rsidRPr="007B6230" w:rsidRDefault="00B073AF" w:rsidP="00B073AF">
      <w:pPr>
        <w:numPr>
          <w:ilvl w:val="0"/>
          <w:numId w:val="1"/>
        </w:numPr>
        <w:rPr>
          <w:b/>
          <w:i/>
        </w:rPr>
      </w:pPr>
      <w:r w:rsidRPr="007B6230">
        <w:t>Price</w:t>
      </w:r>
    </w:p>
    <w:p w:rsidR="00B073AF" w:rsidRPr="007B6230" w:rsidRDefault="00B073AF" w:rsidP="00B073AF">
      <w:pPr>
        <w:numPr>
          <w:ilvl w:val="0"/>
          <w:numId w:val="1"/>
        </w:numPr>
        <w:rPr>
          <w:b/>
          <w:i/>
        </w:rPr>
      </w:pPr>
      <w:r w:rsidRPr="007B6230">
        <w:t>Skit/Video</w:t>
      </w:r>
    </w:p>
    <w:p w:rsidR="00B073AF" w:rsidRDefault="00B073AF" w:rsidP="00B073AF">
      <w:pPr>
        <w:rPr>
          <w:bCs/>
        </w:rPr>
      </w:pPr>
    </w:p>
    <w:p w:rsidR="00B073AF" w:rsidRPr="007B6230" w:rsidRDefault="00B073AF" w:rsidP="00B073AF">
      <w:pPr>
        <w:pStyle w:val="Heading4"/>
      </w:pPr>
      <w:r w:rsidRPr="007B6230">
        <w:t>Chapter 12</w:t>
      </w:r>
    </w:p>
    <w:p w:rsidR="00B073AF" w:rsidRDefault="00B073AF" w:rsidP="00B073AF">
      <w:pPr>
        <w:ind w:left="360"/>
      </w:pPr>
    </w:p>
    <w:p w:rsidR="00B073AF" w:rsidRPr="007B6230" w:rsidRDefault="00B073AF" w:rsidP="00B073AF">
      <w:pPr>
        <w:numPr>
          <w:ilvl w:val="0"/>
          <w:numId w:val="1"/>
        </w:numPr>
      </w:pPr>
      <w:r w:rsidRPr="007B6230">
        <w:t>Adjectives that precede the noun</w:t>
      </w:r>
    </w:p>
    <w:p w:rsidR="00B073AF" w:rsidRPr="007B6230" w:rsidRDefault="00B073AF" w:rsidP="00B073AF">
      <w:pPr>
        <w:numPr>
          <w:ilvl w:val="0"/>
          <w:numId w:val="1"/>
        </w:numPr>
      </w:pPr>
      <w:r w:rsidRPr="007B6230">
        <w:t>Double adjectives</w:t>
      </w:r>
    </w:p>
    <w:p w:rsidR="00B073AF" w:rsidRPr="007B6230" w:rsidRDefault="00B073AF" w:rsidP="00B073AF">
      <w:pPr>
        <w:numPr>
          <w:ilvl w:val="0"/>
          <w:numId w:val="1"/>
        </w:numPr>
        <w:rPr>
          <w:b/>
          <w:i/>
        </w:rPr>
      </w:pPr>
      <w:r w:rsidRPr="007B6230">
        <w:rPr>
          <w:b/>
          <w:i/>
        </w:rPr>
        <w:t xml:space="preserve">-ER </w:t>
      </w:r>
      <w:r w:rsidRPr="007B6230">
        <w:t>verbs</w:t>
      </w:r>
    </w:p>
    <w:p w:rsidR="00D6110C" w:rsidRPr="004318D6" w:rsidRDefault="00D6110C" w:rsidP="00B073AF">
      <w:pPr>
        <w:rPr>
          <w:bCs/>
        </w:rPr>
      </w:pPr>
    </w:p>
    <w:p w:rsidR="00D6110C" w:rsidRPr="007B6230" w:rsidRDefault="00D6110C" w:rsidP="00D6110C">
      <w:pPr>
        <w:pStyle w:val="Heading4"/>
      </w:pPr>
      <w:r w:rsidRPr="007B6230">
        <w:lastRenderedPageBreak/>
        <w:t>Chapter 13</w:t>
      </w:r>
    </w:p>
    <w:p w:rsidR="00D6110C" w:rsidRPr="007B6230" w:rsidRDefault="00D6110C" w:rsidP="00D6110C"/>
    <w:p w:rsidR="00D6110C" w:rsidRPr="007B6230" w:rsidRDefault="00D6110C" w:rsidP="00D6110C">
      <w:pPr>
        <w:numPr>
          <w:ilvl w:val="0"/>
          <w:numId w:val="1"/>
        </w:numPr>
      </w:pPr>
      <w:r w:rsidRPr="007B6230">
        <w:t>Adjective Expressions before Infinitives</w:t>
      </w:r>
    </w:p>
    <w:p w:rsidR="00D6110C" w:rsidRPr="007B6230" w:rsidRDefault="00D6110C" w:rsidP="00D6110C">
      <w:pPr>
        <w:numPr>
          <w:ilvl w:val="0"/>
          <w:numId w:val="1"/>
        </w:numPr>
      </w:pPr>
      <w:r w:rsidRPr="007B6230">
        <w:t xml:space="preserve">Use of </w:t>
      </w:r>
      <w:proofErr w:type="spellStart"/>
      <w:r w:rsidRPr="007B6230">
        <w:rPr>
          <w:b/>
          <w:i/>
        </w:rPr>
        <w:t>Cuando</w:t>
      </w:r>
      <w:proofErr w:type="spellEnd"/>
    </w:p>
    <w:p w:rsidR="00D6110C" w:rsidRDefault="00D6110C" w:rsidP="00D6110C">
      <w:pPr>
        <w:numPr>
          <w:ilvl w:val="0"/>
          <w:numId w:val="1"/>
        </w:numPr>
        <w:rPr>
          <w:b/>
          <w:i/>
        </w:rPr>
      </w:pPr>
      <w:r w:rsidRPr="007B6230">
        <w:t xml:space="preserve">Verbs ending in  </w:t>
      </w:r>
      <w:r w:rsidRPr="007B6230">
        <w:rPr>
          <w:b/>
          <w:i/>
        </w:rPr>
        <w:t>-IR</w:t>
      </w:r>
    </w:p>
    <w:p w:rsidR="00D6110C" w:rsidRDefault="00D6110C" w:rsidP="00D6110C">
      <w:pPr>
        <w:rPr>
          <w:b/>
          <w:i/>
        </w:rPr>
      </w:pPr>
    </w:p>
    <w:p w:rsidR="00D6110C" w:rsidRPr="007C425C" w:rsidRDefault="00D6110C" w:rsidP="00D6110C">
      <w:pPr>
        <w:pStyle w:val="Heading4"/>
      </w:pPr>
      <w:r w:rsidRPr="007C425C">
        <w:t>Chapter 14</w:t>
      </w:r>
    </w:p>
    <w:p w:rsidR="00D6110C" w:rsidRPr="007C425C" w:rsidRDefault="00D6110C" w:rsidP="00D6110C"/>
    <w:p w:rsidR="00D6110C" w:rsidRPr="007C425C" w:rsidRDefault="00D6110C" w:rsidP="00D6110C">
      <w:pPr>
        <w:numPr>
          <w:ilvl w:val="0"/>
          <w:numId w:val="1"/>
        </w:numPr>
      </w:pPr>
      <w:proofErr w:type="spellStart"/>
      <w:r w:rsidRPr="007C425C">
        <w:t>Possesive</w:t>
      </w:r>
      <w:proofErr w:type="spellEnd"/>
      <w:r w:rsidRPr="007C425C">
        <w:t xml:space="preserve"> Adjectives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>Combining Sentences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>The Family</w:t>
      </w:r>
    </w:p>
    <w:p w:rsidR="00D6110C" w:rsidRDefault="00D6110C" w:rsidP="00D6110C">
      <w:pPr>
        <w:rPr>
          <w:b/>
          <w:i/>
        </w:rPr>
      </w:pPr>
    </w:p>
    <w:p w:rsidR="00D6110C" w:rsidRDefault="00D6110C" w:rsidP="00D6110C">
      <w:pPr>
        <w:pStyle w:val="Heading4"/>
      </w:pPr>
      <w:r w:rsidRPr="007C425C">
        <w:t>Chapter 15</w:t>
      </w:r>
    </w:p>
    <w:p w:rsidR="00D6110C" w:rsidRPr="007C425C" w:rsidRDefault="00D6110C" w:rsidP="00D6110C"/>
    <w:p w:rsidR="00D6110C" w:rsidRPr="007C425C" w:rsidRDefault="00D6110C" w:rsidP="00D6110C">
      <w:pPr>
        <w:numPr>
          <w:ilvl w:val="0"/>
          <w:numId w:val="1"/>
        </w:numPr>
      </w:pPr>
      <w:r w:rsidRPr="007C425C">
        <w:t>Possessive Adjectives before Plural Nouns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 xml:space="preserve">The Demonstrative Adjective </w:t>
      </w:r>
      <w:r w:rsidRPr="007C425C">
        <w:rPr>
          <w:b/>
          <w:i/>
        </w:rPr>
        <w:t>This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>Personal Characteristics</w:t>
      </w:r>
    </w:p>
    <w:p w:rsidR="00D6110C" w:rsidRPr="00D6110C" w:rsidRDefault="00D6110C" w:rsidP="00D6110C">
      <w:pPr>
        <w:numPr>
          <w:ilvl w:val="0"/>
          <w:numId w:val="1"/>
        </w:numPr>
        <w:rPr>
          <w:b/>
          <w:i/>
        </w:rPr>
      </w:pPr>
      <w:r w:rsidRPr="007C425C">
        <w:t>Physical Appearance</w:t>
      </w:r>
    </w:p>
    <w:p w:rsidR="00D6110C" w:rsidRDefault="00D6110C" w:rsidP="00D6110C"/>
    <w:p w:rsidR="00D6110C" w:rsidRPr="007C425C" w:rsidRDefault="00D6110C" w:rsidP="00D6110C">
      <w:pPr>
        <w:pStyle w:val="Heading4"/>
      </w:pPr>
      <w:r w:rsidRPr="007C425C">
        <w:t>Chapter 16</w:t>
      </w:r>
    </w:p>
    <w:p w:rsidR="00D6110C" w:rsidRPr="00A341FA" w:rsidRDefault="00D6110C" w:rsidP="00D6110C">
      <w:pPr>
        <w:rPr>
          <w:color w:val="FF6600"/>
        </w:rPr>
      </w:pP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>Summary of Adjective Types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>Adjectives of Nationality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 xml:space="preserve">The Personal  </w:t>
      </w:r>
      <w:r w:rsidRPr="007C425C">
        <w:rPr>
          <w:b/>
          <w:i/>
        </w:rPr>
        <w:t>A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>Irregular</w:t>
      </w:r>
      <w:r w:rsidRPr="007C425C">
        <w:rPr>
          <w:b/>
          <w:i/>
        </w:rPr>
        <w:t xml:space="preserve"> Z </w:t>
      </w:r>
      <w:r w:rsidRPr="007C425C">
        <w:t>verbs</w:t>
      </w:r>
    </w:p>
    <w:p w:rsidR="00D6110C" w:rsidRPr="007C425C" w:rsidRDefault="00D6110C" w:rsidP="00D6110C">
      <w:pPr>
        <w:numPr>
          <w:ilvl w:val="0"/>
          <w:numId w:val="1"/>
        </w:numPr>
      </w:pPr>
      <w:r w:rsidRPr="007C425C">
        <w:t xml:space="preserve">The Relative Pronoun </w:t>
      </w:r>
      <w:proofErr w:type="spellStart"/>
      <w:r w:rsidRPr="007C425C">
        <w:rPr>
          <w:b/>
          <w:i/>
        </w:rPr>
        <w:t>Que</w:t>
      </w:r>
      <w:proofErr w:type="spellEnd"/>
    </w:p>
    <w:p w:rsidR="00D6110C" w:rsidRDefault="00D6110C" w:rsidP="00D6110C">
      <w:pPr>
        <w:numPr>
          <w:ilvl w:val="0"/>
          <w:numId w:val="1"/>
        </w:numPr>
      </w:pPr>
      <w:r w:rsidRPr="007C425C">
        <w:t>The Family</w:t>
      </w:r>
    </w:p>
    <w:p w:rsidR="00B073AF" w:rsidRDefault="00B073AF" w:rsidP="00B073AF">
      <w:pPr>
        <w:numPr>
          <w:ilvl w:val="0"/>
          <w:numId w:val="1"/>
        </w:numPr>
      </w:pPr>
      <w:r w:rsidRPr="007C425C">
        <w:t>Scrapbook- Family Tree  Project</w:t>
      </w:r>
    </w:p>
    <w:p w:rsidR="00B073AF" w:rsidRPr="007C425C" w:rsidRDefault="00B073AF" w:rsidP="00B073AF">
      <w:pPr>
        <w:ind w:left="360"/>
      </w:pPr>
    </w:p>
    <w:sectPr w:rsidR="00B073AF" w:rsidRPr="007C425C" w:rsidSect="007E3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9CA"/>
    <w:multiLevelType w:val="hybridMultilevel"/>
    <w:tmpl w:val="61E05C1A"/>
    <w:lvl w:ilvl="0" w:tplc="E6C6E84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0C"/>
    <w:rsid w:val="003D4796"/>
    <w:rsid w:val="0040790A"/>
    <w:rsid w:val="004A187A"/>
    <w:rsid w:val="007E3000"/>
    <w:rsid w:val="00B073AF"/>
    <w:rsid w:val="00D6110C"/>
    <w:rsid w:val="00D61B34"/>
    <w:rsid w:val="00E8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10C"/>
    <w:rPr>
      <w:sz w:val="24"/>
      <w:szCs w:val="24"/>
    </w:rPr>
  </w:style>
  <w:style w:type="paragraph" w:styleId="Heading1">
    <w:name w:val="heading 1"/>
    <w:basedOn w:val="Normal"/>
    <w:next w:val="Normal"/>
    <w:qFormat/>
    <w:rsid w:val="00B07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7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1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110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</dc:title>
  <dc:subject/>
  <dc:creator>Leiva</dc:creator>
  <cp:keywords/>
  <dc:description/>
  <cp:lastModifiedBy>Janet Boyden</cp:lastModifiedBy>
  <cp:revision>3</cp:revision>
  <dcterms:created xsi:type="dcterms:W3CDTF">2011-05-19T16:26:00Z</dcterms:created>
  <dcterms:modified xsi:type="dcterms:W3CDTF">2012-10-23T18:22:00Z</dcterms:modified>
</cp:coreProperties>
</file>